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14:paraId="7B1206E3" w14:textId="77777777" w:rsidR="00B82034" w:rsidRDefault="008E5668" w:rsidP="008F1F56">
      <w:pPr>
        <w:spacing w:after="0" w:line="240" w:lineRule="auto"/>
        <w:jc w:val="right"/>
        <w:rPr>
          <w:rFonts w:ascii="Segoe UI" w:eastAsia="Times New Roman" w:hAnsi="Segoe UI" w:cs="Segoe UI"/>
          <w:b/>
          <w:color w:val="1D2228"/>
          <w:sz w:val="26"/>
          <w:szCs w:val="26"/>
          <w:lang w:eastAsia="it-IT"/>
        </w:rPr>
      </w:pPr>
      <w:r>
        <w:rPr>
          <w:rFonts w:ascii="Segoe UI" w:eastAsia="Times New Roman" w:hAnsi="Segoe UI" w:cs="Segoe UI"/>
          <w:b/>
          <w:noProof/>
          <w:color w:val="1D2228"/>
          <w:sz w:val="26"/>
          <w:szCs w:val="26"/>
          <w:lang w:eastAsia="it-IT"/>
        </w:rPr>
        <w:drawing>
          <wp:inline distT="0" distB="0" distL="0" distR="0" wp14:anchorId="45599F69" wp14:editId="768BF216">
            <wp:extent cx="2796560" cy="1555750"/>
            <wp:effectExtent l="0" t="0" r="3810" b="6350"/>
            <wp:docPr id="3" name="Immagine 1" descr="C:\Users\Asus\Desktop\HELP ME\articolo_717_23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HELP ME\articolo_717_231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01" cy="155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F1F56">
        <w:rPr>
          <w:rFonts w:ascii="Segoe UI" w:eastAsia="Times New Roman" w:hAnsi="Segoe UI" w:cs="Segoe UI"/>
          <w:b/>
          <w:noProof/>
          <w:color w:val="1D2228"/>
          <w:sz w:val="26"/>
          <w:szCs w:val="26"/>
          <w:lang w:eastAsia="it-IT"/>
        </w:rPr>
        <w:t xml:space="preserve">       </w:t>
      </w:r>
      <w:r w:rsidR="008F1F56">
        <w:rPr>
          <w:rFonts w:ascii="Segoe UI" w:eastAsia="Times New Roman" w:hAnsi="Segoe UI" w:cs="Segoe UI"/>
          <w:b/>
          <w:noProof/>
          <w:color w:val="1D2228"/>
          <w:sz w:val="26"/>
          <w:szCs w:val="26"/>
          <w:lang w:eastAsia="it-IT"/>
        </w:rPr>
        <w:drawing>
          <wp:inline distT="0" distB="0" distL="0" distR="0" wp14:anchorId="735227A5" wp14:editId="4717DB94">
            <wp:extent cx="2977929" cy="1558361"/>
            <wp:effectExtent l="19050" t="0" r="0" b="0"/>
            <wp:docPr id="2" name="Immagine 2" descr="C:\Users\Asus\Desktop\HELP ME\6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HELP ME\6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929" cy="1558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9F2746" w14:textId="77777777" w:rsidR="00B82034" w:rsidRDefault="00B82034" w:rsidP="008F1F56">
      <w:pPr>
        <w:spacing w:after="0" w:line="240" w:lineRule="auto"/>
        <w:rPr>
          <w:rFonts w:ascii="Segoe UI" w:eastAsia="Times New Roman" w:hAnsi="Segoe UI" w:cs="Segoe UI"/>
          <w:b/>
          <w:color w:val="1D2228"/>
          <w:sz w:val="26"/>
          <w:szCs w:val="26"/>
          <w:lang w:eastAsia="it-IT"/>
        </w:rPr>
      </w:pPr>
    </w:p>
    <w:p w14:paraId="2CA1E0A8" w14:textId="77777777" w:rsidR="00E07ABD" w:rsidRPr="00A575BC" w:rsidRDefault="00E07ABD" w:rsidP="00E07ABD">
      <w:pPr>
        <w:spacing w:after="0" w:line="240" w:lineRule="auto"/>
        <w:jc w:val="center"/>
        <w:rPr>
          <w:rFonts w:ascii="Verdana" w:eastAsia="Times New Roman" w:hAnsi="Verdana" w:cs="Segoe UI"/>
          <w:b/>
          <w:color w:val="1D2228"/>
          <w:sz w:val="36"/>
          <w:szCs w:val="24"/>
          <w:lang w:eastAsia="it-IT"/>
        </w:rPr>
      </w:pPr>
      <w:r w:rsidRPr="00A575BC">
        <w:rPr>
          <w:rFonts w:ascii="Verdana" w:eastAsia="Times New Roman" w:hAnsi="Verdana" w:cs="Segoe UI"/>
          <w:b/>
          <w:color w:val="1D2228"/>
          <w:sz w:val="36"/>
          <w:szCs w:val="24"/>
          <w:lang w:eastAsia="it-IT"/>
        </w:rPr>
        <w:t>PREMIAZIONE  DEL CONCORSO</w:t>
      </w:r>
    </w:p>
    <w:p w14:paraId="2B0494B4" w14:textId="77777777" w:rsidR="000119D6" w:rsidRPr="00E07ABD" w:rsidRDefault="000119D6" w:rsidP="00A80325">
      <w:pPr>
        <w:pBdr>
          <w:bottom w:val="single" w:sz="6" w:space="0" w:color="F1F1F5"/>
        </w:pBdr>
        <w:shd w:val="clear" w:color="auto" w:fill="FFFFFF"/>
        <w:spacing w:after="0" w:line="293" w:lineRule="atLeast"/>
        <w:jc w:val="center"/>
        <w:rPr>
          <w:rFonts w:ascii="Verdana" w:eastAsia="Times New Roman" w:hAnsi="Verdana" w:cs="Helvetica"/>
          <w:b/>
          <w:bCs/>
          <w:color w:val="1F497D"/>
          <w:sz w:val="36"/>
          <w:szCs w:val="20"/>
          <w:lang w:eastAsia="it-IT"/>
        </w:rPr>
      </w:pPr>
      <w:bookmarkStart w:id="0" w:name="_GoBack"/>
      <w:bookmarkEnd w:id="0"/>
      <w:proofErr w:type="spellStart"/>
      <w:r w:rsidRPr="00E07ABD">
        <w:rPr>
          <w:rFonts w:ascii="Verdana" w:eastAsia="Times New Roman" w:hAnsi="Verdana" w:cs="Helvetica"/>
          <w:b/>
          <w:bCs/>
          <w:color w:val="1F497D"/>
          <w:sz w:val="36"/>
          <w:szCs w:val="20"/>
          <w:lang w:eastAsia="it-IT"/>
        </w:rPr>
        <w:t>UNICOnsapevolmente</w:t>
      </w:r>
      <w:proofErr w:type="spellEnd"/>
    </w:p>
    <w:p w14:paraId="7B62DF1A" w14:textId="77777777" w:rsidR="00A80325" w:rsidRPr="00E07ABD" w:rsidRDefault="00A80325" w:rsidP="00A80325">
      <w:pPr>
        <w:pBdr>
          <w:bottom w:val="single" w:sz="6" w:space="0" w:color="F1F1F5"/>
        </w:pBdr>
        <w:shd w:val="clear" w:color="auto" w:fill="FFFFFF"/>
        <w:spacing w:after="0" w:line="293" w:lineRule="atLeast"/>
        <w:jc w:val="center"/>
        <w:rPr>
          <w:rFonts w:ascii="Verdana" w:eastAsia="Times New Roman" w:hAnsi="Verdana" w:cs="Helvetica"/>
          <w:color w:val="1D2228"/>
          <w:sz w:val="36"/>
          <w:szCs w:val="20"/>
          <w:lang w:eastAsia="it-IT"/>
        </w:rPr>
      </w:pPr>
    </w:p>
    <w:p w14:paraId="334E7142" w14:textId="6B11DFDC" w:rsidR="001350F4" w:rsidRPr="00E07ABD" w:rsidRDefault="001350F4" w:rsidP="00A80325">
      <w:pPr>
        <w:pBdr>
          <w:bottom w:val="single" w:sz="6" w:space="0" w:color="F1F1F5"/>
        </w:pBdr>
        <w:shd w:val="clear" w:color="auto" w:fill="FFFFFF"/>
        <w:spacing w:after="0" w:line="293" w:lineRule="atLeast"/>
        <w:jc w:val="center"/>
        <w:rPr>
          <w:rFonts w:ascii="Verdana" w:eastAsia="Times New Roman" w:hAnsi="Verdana" w:cs="Helvetica"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color w:val="1D2228"/>
          <w:sz w:val="20"/>
          <w:szCs w:val="20"/>
          <w:lang w:eastAsia="it-IT"/>
        </w:rPr>
        <w:t>11 dicembre 2019</w:t>
      </w:r>
      <w:r w:rsidR="00E07ABD" w:rsidRPr="00E07ABD">
        <w:rPr>
          <w:rFonts w:ascii="Verdana" w:eastAsia="Times New Roman" w:hAnsi="Verdana" w:cs="Helvetica"/>
          <w:color w:val="1D2228"/>
          <w:sz w:val="20"/>
          <w:szCs w:val="20"/>
          <w:lang w:eastAsia="it-IT"/>
        </w:rPr>
        <w:t>, or</w:t>
      </w:r>
      <w:r w:rsidRPr="00E07ABD">
        <w:rPr>
          <w:rFonts w:ascii="Verdana" w:eastAsia="Times New Roman" w:hAnsi="Verdana" w:cs="Helvetica"/>
          <w:color w:val="1D2228"/>
          <w:sz w:val="20"/>
          <w:szCs w:val="20"/>
          <w:lang w:eastAsia="it-IT"/>
        </w:rPr>
        <w:t>e 11,30</w:t>
      </w:r>
    </w:p>
    <w:p w14:paraId="635BC5A5" w14:textId="4BB00757" w:rsidR="001350F4" w:rsidRPr="00E07ABD" w:rsidRDefault="001350F4" w:rsidP="00A80325">
      <w:pPr>
        <w:pBdr>
          <w:bottom w:val="single" w:sz="6" w:space="0" w:color="F1F1F5"/>
        </w:pBdr>
        <w:shd w:val="clear" w:color="auto" w:fill="FFFFFF"/>
        <w:spacing w:after="0" w:line="293" w:lineRule="atLeast"/>
        <w:jc w:val="center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color w:val="1D2228"/>
          <w:sz w:val="20"/>
          <w:szCs w:val="20"/>
          <w:lang w:eastAsia="it-IT"/>
        </w:rPr>
        <w:t xml:space="preserve">Lega </w:t>
      </w:r>
      <w:r w:rsidR="00E07ABD" w:rsidRPr="00E07ABD">
        <w:rPr>
          <w:rFonts w:ascii="Verdana" w:eastAsia="Times New Roman" w:hAnsi="Verdana" w:cs="Helvetica"/>
          <w:color w:val="1D2228"/>
          <w:sz w:val="20"/>
          <w:szCs w:val="20"/>
          <w:lang w:eastAsia="it-IT"/>
        </w:rPr>
        <w:t>N</w:t>
      </w:r>
      <w:r w:rsidRPr="00E07ABD">
        <w:rPr>
          <w:rFonts w:ascii="Verdana" w:eastAsia="Times New Roman" w:hAnsi="Verdana" w:cs="Helvetica"/>
          <w:color w:val="1D2228"/>
          <w:sz w:val="20"/>
          <w:szCs w:val="20"/>
          <w:lang w:eastAsia="it-IT"/>
        </w:rPr>
        <w:t xml:space="preserve">avale di Napoli al </w:t>
      </w:r>
      <w:proofErr w:type="spellStart"/>
      <w:r w:rsidRPr="00E07ABD">
        <w:rPr>
          <w:rFonts w:ascii="Verdana" w:eastAsia="Times New Roman" w:hAnsi="Verdana" w:cs="Helvetica"/>
          <w:color w:val="1D2228"/>
          <w:sz w:val="20"/>
          <w:szCs w:val="20"/>
          <w:lang w:eastAsia="it-IT"/>
        </w:rPr>
        <w:t>Molosiglio</w:t>
      </w:r>
      <w:proofErr w:type="spellEnd"/>
    </w:p>
    <w:p w14:paraId="52BA2E85" w14:textId="77777777" w:rsidR="001350F4" w:rsidRPr="00E07ABD" w:rsidRDefault="001350F4" w:rsidP="00D24668">
      <w:pPr>
        <w:pBdr>
          <w:bottom w:val="single" w:sz="6" w:space="0" w:color="F1F1F5"/>
        </w:pBdr>
        <w:shd w:val="clear" w:color="auto" w:fill="FFFFFF"/>
        <w:spacing w:before="100" w:beforeAutospacing="1" w:after="0" w:line="293" w:lineRule="atLeast"/>
        <w:jc w:val="center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Programma</w:t>
      </w:r>
    </w:p>
    <w:p w14:paraId="1DAAFEA2" w14:textId="6D8D54A8" w:rsidR="00E07ABD" w:rsidRP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Saluti istituzionali</w:t>
      </w:r>
    </w:p>
    <w:p w14:paraId="068177B1" w14:textId="77777777" w:rsid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567"/>
        </w:tabs>
        <w:spacing w:after="0" w:line="360" w:lineRule="auto"/>
        <w:jc w:val="both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</w:p>
    <w:p w14:paraId="7826DF2B" w14:textId="675323CB" w:rsidR="00E07ABD" w:rsidRP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="00A73A60"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Gaetano Ratto</w:t>
      </w:r>
      <w:r w:rsidR="00CE75F7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="00A73A60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P</w:t>
      </w:r>
      <w:r w:rsidR="000C5925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residente Consorzio Unico</w:t>
      </w:r>
      <w:r w:rsidR="00CE75F7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 xml:space="preserve"> Campania</w:t>
      </w:r>
    </w:p>
    <w:p w14:paraId="25D85B5D" w14:textId="77777777" w:rsid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ab/>
      </w:r>
    </w:p>
    <w:p w14:paraId="101CDBB2" w14:textId="2960A74B" w:rsidR="00A73A60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ab/>
      </w:r>
      <w:r w:rsidR="00A73A60"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 xml:space="preserve">Luisa </w:t>
      </w:r>
      <w:proofErr w:type="spellStart"/>
      <w:r w:rsidR="00A73A60"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Franzese</w:t>
      </w:r>
      <w:proofErr w:type="spellEnd"/>
      <w:r w:rsidR="00CE75F7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="00287882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Direttore Generale</w:t>
      </w:r>
      <w:r w:rsidR="00A73A60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 xml:space="preserve"> dell’Ufficio Scolastico Regionale</w:t>
      </w:r>
      <w:r w:rsidR="00CE75F7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 xml:space="preserve"> per la Campania</w:t>
      </w:r>
    </w:p>
    <w:p w14:paraId="71AD6895" w14:textId="77777777" w:rsidR="004D2447" w:rsidRDefault="004D2447" w:rsidP="004D2447">
      <w:pPr>
        <w:pBdr>
          <w:bottom w:val="single" w:sz="6" w:space="0" w:color="F1F1F5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</w:p>
    <w:p w14:paraId="2F6A9117" w14:textId="0C7678D2" w:rsidR="004D2447" w:rsidRPr="00E07ABD" w:rsidRDefault="004D2447" w:rsidP="004D2447">
      <w:pPr>
        <w:pBdr>
          <w:bottom w:val="single" w:sz="6" w:space="0" w:color="F1F1F5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Luca Cascone</w:t>
      </w: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Presidente della Quarta Commissione della Regione Campania</w:t>
      </w:r>
    </w:p>
    <w:p w14:paraId="517039A6" w14:textId="77777777" w:rsidR="004D2447" w:rsidRDefault="004D2447" w:rsidP="00E07ABD">
      <w:pPr>
        <w:pBdr>
          <w:bottom w:val="single" w:sz="6" w:space="0" w:color="F1F1F5"/>
        </w:pBdr>
        <w:shd w:val="clear" w:color="auto" w:fill="FFFFFF"/>
        <w:tabs>
          <w:tab w:val="left" w:pos="567"/>
        </w:tabs>
        <w:spacing w:before="100" w:beforeAutospacing="1" w:after="0" w:line="360" w:lineRule="auto"/>
        <w:jc w:val="center"/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</w:pPr>
    </w:p>
    <w:p w14:paraId="47D149AE" w14:textId="77777777" w:rsidR="00E07ABD" w:rsidRPr="00E07ABD" w:rsidRDefault="00591A1E" w:rsidP="00E07ABD">
      <w:pPr>
        <w:pBdr>
          <w:bottom w:val="single" w:sz="6" w:space="0" w:color="F1F1F5"/>
        </w:pBdr>
        <w:shd w:val="clear" w:color="auto" w:fill="FFFFFF"/>
        <w:tabs>
          <w:tab w:val="left" w:pos="567"/>
        </w:tabs>
        <w:spacing w:before="100" w:beforeAutospacing="1" w:after="0" w:line="360" w:lineRule="auto"/>
        <w:jc w:val="center"/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  <w:t xml:space="preserve">Premiazione delle istituzioni scolastiche vincitrici </w:t>
      </w:r>
    </w:p>
    <w:p w14:paraId="3E24EDDE" w14:textId="1C2AF350" w:rsidR="00A73A60" w:rsidRPr="00E07ABD" w:rsidRDefault="00591A1E" w:rsidP="00E07ABD">
      <w:pPr>
        <w:pBdr>
          <w:bottom w:val="single" w:sz="6" w:space="0" w:color="F1F1F5"/>
        </w:pBdr>
        <w:shd w:val="clear" w:color="auto" w:fill="FFFFFF"/>
        <w:tabs>
          <w:tab w:val="left" w:pos="567"/>
        </w:tabs>
        <w:spacing w:before="100" w:beforeAutospacing="1" w:after="0" w:line="360" w:lineRule="auto"/>
        <w:jc w:val="center"/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  <w:t xml:space="preserve">della I </w:t>
      </w:r>
      <w:r w:rsidR="00E07ABD" w:rsidRPr="00E07ABD"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  <w:t>E</w:t>
      </w:r>
      <w:r w:rsidRPr="00E07ABD"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  <w:t>dizione del Concorso</w:t>
      </w:r>
    </w:p>
    <w:p w14:paraId="4E512B75" w14:textId="77777777" w:rsid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567"/>
        </w:tabs>
        <w:spacing w:before="100" w:beforeAutospacing="1" w:after="0" w:line="360" w:lineRule="auto"/>
        <w:jc w:val="center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</w:p>
    <w:p w14:paraId="29C62BF3" w14:textId="36C4FA3D" w:rsidR="00A73A60" w:rsidRPr="00E07ABD" w:rsidRDefault="00A73A60" w:rsidP="00E07ABD">
      <w:pPr>
        <w:pBdr>
          <w:bottom w:val="single" w:sz="6" w:space="0" w:color="F1F1F5"/>
        </w:pBdr>
        <w:shd w:val="clear" w:color="auto" w:fill="FFFFFF"/>
        <w:tabs>
          <w:tab w:val="left" w:pos="567"/>
        </w:tabs>
        <w:spacing w:before="100" w:beforeAutospacing="1" w:after="0" w:line="360" w:lineRule="auto"/>
        <w:jc w:val="center"/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  <w:t xml:space="preserve">Presentazione della </w:t>
      </w:r>
      <w:r w:rsidR="00287882" w:rsidRPr="00E07ABD"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  <w:t>II</w:t>
      </w:r>
      <w:r w:rsidRPr="00E07ABD">
        <w:rPr>
          <w:rFonts w:ascii="Verdana" w:eastAsia="Times New Roman" w:hAnsi="Verdana" w:cs="Helvetica"/>
          <w:b/>
          <w:bCs/>
          <w:color w:val="1D2228"/>
          <w:sz w:val="24"/>
          <w:szCs w:val="20"/>
          <w:lang w:eastAsia="it-IT"/>
        </w:rPr>
        <w:t xml:space="preserve"> edizione del concorso</w:t>
      </w:r>
    </w:p>
    <w:p w14:paraId="2AAC2844" w14:textId="77777777" w:rsidR="00E07ABD" w:rsidRP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567"/>
        </w:tabs>
        <w:spacing w:after="0" w:line="360" w:lineRule="auto"/>
        <w:ind w:left="567" w:hanging="567"/>
        <w:jc w:val="both"/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</w:pPr>
    </w:p>
    <w:p w14:paraId="3290DC00" w14:textId="58091C26" w:rsidR="00405A72" w:rsidRP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Interventi</w:t>
      </w:r>
      <w:r w:rsidR="0032026E"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 xml:space="preserve"> </w:t>
      </w:r>
    </w:p>
    <w:p w14:paraId="1AFCF415" w14:textId="3805CC02" w:rsid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</w:p>
    <w:p w14:paraId="7F7A90A3" w14:textId="4A715C52" w:rsidR="00E07ABD" w:rsidRP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="0024782C"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Maria Franco</w:t>
      </w: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 xml:space="preserve"> </w:t>
      </w: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C</w:t>
      </w:r>
      <w:r w:rsidR="0024782C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uratrice del volume: La Carta e la vita</w:t>
      </w: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 xml:space="preserve"> – </w:t>
      </w:r>
      <w:r w:rsidR="0024782C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Le ragazze</w:t>
      </w:r>
    </w:p>
    <w:p w14:paraId="1E84B9D1" w14:textId="3CEA3751" w:rsidR="00405A72" w:rsidRP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ab/>
      </w: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ab/>
      </w: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ab/>
      </w: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ab/>
      </w:r>
      <w:r w:rsidR="0024782C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e i ragazzi di Nisida raccontano la Costituzione</w:t>
      </w:r>
    </w:p>
    <w:p w14:paraId="79EF8E6D" w14:textId="77777777" w:rsid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</w:p>
    <w:p w14:paraId="64D95812" w14:textId="59AE912F" w:rsidR="00405A72" w:rsidRP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284"/>
        </w:tabs>
        <w:spacing w:after="0" w:line="360" w:lineRule="auto"/>
        <w:jc w:val="both"/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</w:pP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="004F6BC2"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Daniela</w:t>
      </w:r>
      <w:r w:rsidR="004F6BC2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 xml:space="preserve"> </w:t>
      </w:r>
      <w:r w:rsidR="004F6BC2"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De Crescenzo</w:t>
      </w: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S</w:t>
      </w:r>
      <w:r w:rsidR="00CB6C6F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crittrice</w:t>
      </w:r>
    </w:p>
    <w:p w14:paraId="19048E52" w14:textId="77777777" w:rsid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851"/>
        </w:tabs>
        <w:spacing w:after="0" w:line="360" w:lineRule="auto"/>
        <w:ind w:firstLine="284"/>
        <w:jc w:val="both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</w:p>
    <w:p w14:paraId="01149FE2" w14:textId="47DC3306" w:rsidR="00405A72" w:rsidRPr="00E07ABD" w:rsidRDefault="0024782C" w:rsidP="00E07ABD">
      <w:pPr>
        <w:pBdr>
          <w:bottom w:val="single" w:sz="6" w:space="0" w:color="F1F1F5"/>
        </w:pBdr>
        <w:shd w:val="clear" w:color="auto" w:fill="FFFFFF"/>
        <w:tabs>
          <w:tab w:val="left" w:pos="851"/>
        </w:tabs>
        <w:spacing w:after="0" w:line="360" w:lineRule="auto"/>
        <w:ind w:firstLine="284"/>
        <w:jc w:val="both"/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Diego Guida</w:t>
      </w:r>
      <w:r w:rsid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="00E07ABD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Editore</w:t>
      </w:r>
    </w:p>
    <w:p w14:paraId="659E5721" w14:textId="77777777" w:rsid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851"/>
        </w:tabs>
        <w:spacing w:after="0" w:line="293" w:lineRule="atLeast"/>
        <w:ind w:firstLine="284"/>
        <w:jc w:val="both"/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</w:pPr>
    </w:p>
    <w:p w14:paraId="14FCE7E9" w14:textId="1C275E7A" w:rsidR="00862240" w:rsidRPr="00E07ABD" w:rsidRDefault="00E07ABD" w:rsidP="00E07ABD">
      <w:pPr>
        <w:pBdr>
          <w:bottom w:val="single" w:sz="6" w:space="0" w:color="F1F1F5"/>
        </w:pBdr>
        <w:shd w:val="clear" w:color="auto" w:fill="FFFFFF"/>
        <w:tabs>
          <w:tab w:val="left" w:pos="851"/>
        </w:tabs>
        <w:spacing w:after="0" w:line="293" w:lineRule="atLeast"/>
        <w:ind w:firstLine="284"/>
        <w:jc w:val="both"/>
        <w:rPr>
          <w:rFonts w:ascii="Verdana" w:eastAsia="Times New Roman" w:hAnsi="Verdana" w:cs="Helvetica"/>
          <w:color w:val="1D2228"/>
          <w:sz w:val="20"/>
          <w:szCs w:val="20"/>
          <w:lang w:eastAsia="it-IT"/>
        </w:rPr>
      </w:pPr>
      <w:r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G</w:t>
      </w:r>
      <w:r w:rsidR="00862240" w:rsidRPr="00E07ABD"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>ianluca Guida</w:t>
      </w: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>
        <w:rPr>
          <w:rFonts w:ascii="Verdana" w:eastAsia="Times New Roman" w:hAnsi="Verdana" w:cs="Helvetica"/>
          <w:b/>
          <w:bCs/>
          <w:color w:val="1D2228"/>
          <w:sz w:val="20"/>
          <w:szCs w:val="20"/>
          <w:lang w:eastAsia="it-IT"/>
        </w:rPr>
        <w:tab/>
      </w:r>
      <w:r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D</w:t>
      </w:r>
      <w:r w:rsidR="00862240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>irettore dell’Istituto penale per Minorenni di Nisida</w:t>
      </w:r>
      <w:r w:rsidR="0024782C" w:rsidRPr="00E07ABD">
        <w:rPr>
          <w:rFonts w:ascii="Verdana" w:eastAsia="Times New Roman" w:hAnsi="Verdana" w:cs="Helvetica"/>
          <w:bCs/>
          <w:color w:val="1D2228"/>
          <w:sz w:val="20"/>
          <w:szCs w:val="20"/>
          <w:lang w:eastAsia="it-IT"/>
        </w:rPr>
        <w:t xml:space="preserve"> </w:t>
      </w:r>
    </w:p>
    <w:sectPr w:rsidR="00862240" w:rsidRPr="00E07ABD" w:rsidSect="004D2447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47423"/>
    <w:multiLevelType w:val="hybridMultilevel"/>
    <w:tmpl w:val="6DE45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4066D"/>
    <w:multiLevelType w:val="hybridMultilevel"/>
    <w:tmpl w:val="77F8F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6744B0"/>
    <w:multiLevelType w:val="hybridMultilevel"/>
    <w:tmpl w:val="B2FABF0A"/>
    <w:lvl w:ilvl="0" w:tplc="0410000B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">
    <w:nsid w:val="7B525340"/>
    <w:multiLevelType w:val="multilevel"/>
    <w:tmpl w:val="EF9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73F"/>
    <w:rsid w:val="000119D6"/>
    <w:rsid w:val="000C5925"/>
    <w:rsid w:val="00106647"/>
    <w:rsid w:val="001350F4"/>
    <w:rsid w:val="001D273F"/>
    <w:rsid w:val="001E3B15"/>
    <w:rsid w:val="0024782C"/>
    <w:rsid w:val="00287882"/>
    <w:rsid w:val="002C2385"/>
    <w:rsid w:val="0032026E"/>
    <w:rsid w:val="003F410F"/>
    <w:rsid w:val="00405A72"/>
    <w:rsid w:val="00461EDA"/>
    <w:rsid w:val="004D2447"/>
    <w:rsid w:val="004F6BC2"/>
    <w:rsid w:val="00527A10"/>
    <w:rsid w:val="005773E2"/>
    <w:rsid w:val="00591A1E"/>
    <w:rsid w:val="005A1148"/>
    <w:rsid w:val="00662001"/>
    <w:rsid w:val="006844DC"/>
    <w:rsid w:val="007613DF"/>
    <w:rsid w:val="007E501E"/>
    <w:rsid w:val="00862240"/>
    <w:rsid w:val="008E5668"/>
    <w:rsid w:val="008F1F56"/>
    <w:rsid w:val="009814FD"/>
    <w:rsid w:val="00A575BC"/>
    <w:rsid w:val="00A73A60"/>
    <w:rsid w:val="00A80325"/>
    <w:rsid w:val="00AD3CB2"/>
    <w:rsid w:val="00AF6E37"/>
    <w:rsid w:val="00B82034"/>
    <w:rsid w:val="00BB2221"/>
    <w:rsid w:val="00C55B9E"/>
    <w:rsid w:val="00C82215"/>
    <w:rsid w:val="00CB6C6F"/>
    <w:rsid w:val="00CD0F93"/>
    <w:rsid w:val="00CE75F7"/>
    <w:rsid w:val="00D24668"/>
    <w:rsid w:val="00E07ABD"/>
    <w:rsid w:val="00E30E37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23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0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50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2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0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230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42248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6820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1554461149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7379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9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19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83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82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69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2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8" w:space="3" w:color="B5C4DF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 Windows</cp:lastModifiedBy>
  <cp:revision>3</cp:revision>
  <dcterms:created xsi:type="dcterms:W3CDTF">2019-12-08T22:25:00Z</dcterms:created>
  <dcterms:modified xsi:type="dcterms:W3CDTF">2019-12-08T22:26:00Z</dcterms:modified>
</cp:coreProperties>
</file>